
<file path=[Content_Types].xml><?xml version="1.0" encoding="utf-8"?>
<Types xmlns="http://schemas.openxmlformats.org/package/2006/content-types">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png" ContentType="image/png"/>
  <Default Extension="xml" ContentType="application/xml"/>
  <Override PartName="/word/webSettings.xml" ContentType="application/vnd.openxmlformats-officedocument.wordprocessingml.webSettings+xml"/>
  <Default Extension="bin" ContentType="application/vnd.openxmlformats-officedocument.wordprocessingml.printerSettings"/>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EE63A1" w:rsidRPr="004B2373" w:rsidRDefault="00ED42CA" w:rsidP="00ED42CA">
      <w:pPr>
        <w:jc w:val="right"/>
        <w:rPr>
          <w:sz w:val="22"/>
          <w:szCs w:val="22"/>
        </w:rPr>
      </w:pPr>
      <w:r>
        <w:rPr>
          <w:noProof/>
          <w:sz w:val="22"/>
          <w:szCs w:val="22"/>
        </w:rPr>
        <w:pict>
          <v:shapetype id="_x0000_t202" coordsize="21600,21600" o:spt="202" path="m0,0l0,21600,21600,21600,21600,0xe">
            <v:stroke joinstyle="miter"/>
            <v:path gradientshapeok="t" o:connecttype="rect"/>
          </v:shapetype>
          <v:shape id="_x0000_s1026" type="#_x0000_t202" style="position:absolute;left:0;text-align:left;margin-left:-4.95pt;margin-top:.2pt;width:117pt;height:90pt;z-index:251658240;mso-wrap-edited:f;mso-position-horizontal:absolute;mso-position-vertical:absolute" wrapcoords="0 0 21600 0 21600 21600 0 21600 0 0" filled="f" stroked="f">
            <v:fill o:detectmouseclick="t"/>
            <v:textbox inset=",7.2pt,,7.2pt">
              <w:txbxContent>
                <w:p w:rsidR="00B1482E" w:rsidRDefault="00B1482E">
                  <w:r>
                    <w:rPr>
                      <w:noProof/>
                    </w:rPr>
                    <w:drawing>
                      <wp:inline distT="0" distB="0" distL="0" distR="0">
                        <wp:extent cx="1280283" cy="933963"/>
                        <wp:effectExtent l="25400" t="0" r="0" b="0"/>
                        <wp:docPr id="1" name="Picture 0" descr="BHB logosm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B logosmLR.jpg"/>
                                <pic:cNvPicPr/>
                              </pic:nvPicPr>
                              <pic:blipFill>
                                <a:blip r:embed="rId5"/>
                                <a:stretch>
                                  <a:fillRect/>
                                </a:stretch>
                              </pic:blipFill>
                              <pic:spPr>
                                <a:xfrm>
                                  <a:off x="0" y="0"/>
                                  <a:ext cx="1280309" cy="933982"/>
                                </a:xfrm>
                                <a:prstGeom prst="rect">
                                  <a:avLst/>
                                </a:prstGeom>
                              </pic:spPr>
                            </pic:pic>
                          </a:graphicData>
                        </a:graphic>
                      </wp:inline>
                    </w:drawing>
                  </w:r>
                </w:p>
              </w:txbxContent>
            </v:textbox>
            <w10:wrap type="tight"/>
          </v:shape>
        </w:pict>
      </w:r>
      <w:r w:rsidR="00EE63A1" w:rsidRPr="004B2373">
        <w:rPr>
          <w:sz w:val="22"/>
          <w:szCs w:val="22"/>
        </w:rPr>
        <w:t>FOR IMMEDIATE RELEASE</w:t>
      </w:r>
    </w:p>
    <w:p w:rsidR="00ED42CA" w:rsidRDefault="00EE63A1" w:rsidP="00ED42CA">
      <w:pPr>
        <w:jc w:val="right"/>
        <w:rPr>
          <w:sz w:val="22"/>
          <w:szCs w:val="22"/>
        </w:rPr>
      </w:pPr>
      <w:r w:rsidRPr="004B2373">
        <w:rPr>
          <w:sz w:val="22"/>
          <w:szCs w:val="22"/>
        </w:rPr>
        <w:t xml:space="preserve">CONTACT: </w:t>
      </w:r>
      <w:r w:rsidR="00ED42CA">
        <w:rPr>
          <w:sz w:val="22"/>
          <w:szCs w:val="22"/>
        </w:rPr>
        <w:t>B. Harlan Boll</w:t>
      </w:r>
    </w:p>
    <w:p w:rsidR="00EE63A1" w:rsidRPr="004B2373" w:rsidRDefault="00ED42CA" w:rsidP="00ED42CA">
      <w:pPr>
        <w:jc w:val="right"/>
        <w:rPr>
          <w:sz w:val="22"/>
          <w:szCs w:val="22"/>
        </w:rPr>
      </w:pPr>
      <w:r>
        <w:rPr>
          <w:sz w:val="22"/>
          <w:szCs w:val="22"/>
        </w:rPr>
        <w:t xml:space="preserve">626-296-3757 / </w:t>
      </w:r>
      <w:r w:rsidRPr="00ED42CA">
        <w:rPr>
          <w:color w:val="0000FF"/>
          <w:sz w:val="22"/>
          <w:szCs w:val="22"/>
          <w:u w:val="single"/>
        </w:rPr>
        <w:t>h.boll@dcpublicity.com</w:t>
      </w:r>
    </w:p>
    <w:p w:rsidR="00EE63A1" w:rsidRPr="004B2373" w:rsidRDefault="00ED42CA" w:rsidP="00302236">
      <w:pPr>
        <w:rPr>
          <w:sz w:val="22"/>
          <w:szCs w:val="22"/>
        </w:rPr>
      </w:pPr>
      <w:r>
        <w:rPr>
          <w:noProof/>
          <w:sz w:val="22"/>
          <w:szCs w:val="22"/>
        </w:rPr>
        <w:pict>
          <v:shape id="_x0000_s1027" type="#_x0000_t202" style="position:absolute;margin-left:279pt;margin-top:5.9pt;width:99pt;height:141.4pt;z-index:251659264;mso-wrap-edited:f;mso-position-horizontal:absolute;mso-position-vertical:absolute" wrapcoords="0 0 21600 0 21600 21600 0 21600 0 0" filled="f" stroked="f">
            <v:fill o:detectmouseclick="t"/>
            <v:textbox inset=",7.2pt,,7.2pt">
              <w:txbxContent>
                <w:p w:rsidR="00B1482E" w:rsidRDefault="00B1482E">
                  <w:r>
                    <w:rPr>
                      <w:noProof/>
                    </w:rPr>
                    <w:drawing>
                      <wp:inline distT="0" distB="0" distL="0" distR="0">
                        <wp:extent cx="1058862" cy="1590040"/>
                        <wp:effectExtent l="25400" t="0" r="7938" b="0"/>
                        <wp:docPr id="2" name="Picture 1" descr="CScvr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cvrLR.jpg"/>
                                <pic:cNvPicPr/>
                              </pic:nvPicPr>
                              <pic:blipFill>
                                <a:blip r:embed="rId6"/>
                                <a:stretch>
                                  <a:fillRect/>
                                </a:stretch>
                              </pic:blipFill>
                              <pic:spPr>
                                <a:xfrm>
                                  <a:off x="0" y="0"/>
                                  <a:ext cx="1058862" cy="1590040"/>
                                </a:xfrm>
                                <a:prstGeom prst="rect">
                                  <a:avLst/>
                                </a:prstGeom>
                              </pic:spPr>
                            </pic:pic>
                          </a:graphicData>
                        </a:graphic>
                      </wp:inline>
                    </w:drawing>
                  </w:r>
                </w:p>
              </w:txbxContent>
            </v:textbox>
            <w10:wrap type="tight"/>
          </v:shape>
        </w:pict>
      </w:r>
    </w:p>
    <w:p w:rsidR="00ED42CA" w:rsidRDefault="001C17FD" w:rsidP="001C17FD">
      <w:pPr>
        <w:jc w:val="center"/>
        <w:rPr>
          <w:b/>
          <w:sz w:val="28"/>
          <w:szCs w:val="22"/>
        </w:rPr>
      </w:pPr>
      <w:r w:rsidRPr="00ED42CA">
        <w:rPr>
          <w:b/>
          <w:sz w:val="28"/>
          <w:szCs w:val="22"/>
        </w:rPr>
        <w:t xml:space="preserve">CHARLOTTE STEWART’S MEMOIR </w:t>
      </w:r>
    </w:p>
    <w:p w:rsidR="001C17FD" w:rsidRPr="00ED42CA" w:rsidRDefault="001C17FD" w:rsidP="001C17FD">
      <w:pPr>
        <w:jc w:val="center"/>
        <w:rPr>
          <w:b/>
          <w:sz w:val="28"/>
          <w:szCs w:val="22"/>
        </w:rPr>
      </w:pPr>
      <w:r w:rsidRPr="00ED42CA">
        <w:rPr>
          <w:b/>
          <w:sz w:val="28"/>
          <w:szCs w:val="22"/>
        </w:rPr>
        <w:t xml:space="preserve">DETAILS A TURBULENT LIFE IN </w:t>
      </w:r>
    </w:p>
    <w:p w:rsidR="00EE63A1" w:rsidRPr="00ED42CA" w:rsidRDefault="001C17FD" w:rsidP="001C17FD">
      <w:pPr>
        <w:jc w:val="center"/>
        <w:rPr>
          <w:b/>
          <w:sz w:val="28"/>
          <w:szCs w:val="22"/>
        </w:rPr>
      </w:pPr>
      <w:r w:rsidRPr="00ED42CA">
        <w:rPr>
          <w:b/>
          <w:sz w:val="28"/>
          <w:szCs w:val="22"/>
        </w:rPr>
        <w:t>50 YEARS OF TELEVISION AND FILM</w:t>
      </w:r>
    </w:p>
    <w:p w:rsidR="001C17FD" w:rsidRPr="004B2373" w:rsidRDefault="001C17FD" w:rsidP="00302236">
      <w:pPr>
        <w:rPr>
          <w:sz w:val="22"/>
          <w:szCs w:val="22"/>
        </w:rPr>
      </w:pPr>
    </w:p>
    <w:p w:rsidR="00ED42CA" w:rsidRDefault="00964874" w:rsidP="001C17FD">
      <w:pPr>
        <w:jc w:val="center"/>
        <w:rPr>
          <w:i/>
          <w:szCs w:val="22"/>
        </w:rPr>
      </w:pPr>
      <w:r w:rsidRPr="00ED42CA">
        <w:rPr>
          <w:i/>
          <w:szCs w:val="22"/>
        </w:rPr>
        <w:t xml:space="preserve">Beloved </w:t>
      </w:r>
      <w:r w:rsidR="00DE5066" w:rsidRPr="00ED42CA">
        <w:rPr>
          <w:i/>
          <w:szCs w:val="22"/>
        </w:rPr>
        <w:t>a</w:t>
      </w:r>
      <w:r w:rsidR="001C17FD" w:rsidRPr="00ED42CA">
        <w:rPr>
          <w:i/>
          <w:szCs w:val="22"/>
        </w:rPr>
        <w:t>ctress who appeared in two of TV’s blockbusters</w:t>
      </w:r>
    </w:p>
    <w:p w:rsidR="00ED42CA" w:rsidRPr="00ED42CA" w:rsidRDefault="001C17FD" w:rsidP="00ED42CA">
      <w:pPr>
        <w:pStyle w:val="ListParagraph"/>
        <w:numPr>
          <w:ilvl w:val="0"/>
          <w:numId w:val="1"/>
        </w:numPr>
        <w:jc w:val="center"/>
        <w:rPr>
          <w:i/>
          <w:szCs w:val="22"/>
        </w:rPr>
      </w:pPr>
      <w:r w:rsidRPr="00ED42CA">
        <w:rPr>
          <w:b/>
          <w:i/>
          <w:szCs w:val="22"/>
        </w:rPr>
        <w:t>Little House on the Prairie</w:t>
      </w:r>
      <w:r w:rsidRPr="00ED42CA">
        <w:rPr>
          <w:i/>
          <w:szCs w:val="22"/>
        </w:rPr>
        <w:t xml:space="preserve"> and </w:t>
      </w:r>
      <w:r w:rsidRPr="00ED42CA">
        <w:rPr>
          <w:b/>
          <w:i/>
          <w:szCs w:val="22"/>
        </w:rPr>
        <w:t>Twin Peaks</w:t>
      </w:r>
      <w:r w:rsidRPr="00ED42CA">
        <w:rPr>
          <w:i/>
          <w:szCs w:val="22"/>
        </w:rPr>
        <w:t xml:space="preserve"> – </w:t>
      </w:r>
    </w:p>
    <w:p w:rsidR="001C17FD" w:rsidRPr="00ED42CA" w:rsidRDefault="00ED42CA" w:rsidP="00ED42CA">
      <w:pPr>
        <w:pStyle w:val="ListParagraph"/>
        <w:ind w:left="420" w:firstLine="300"/>
        <w:rPr>
          <w:i/>
          <w:szCs w:val="22"/>
        </w:rPr>
      </w:pPr>
      <w:r>
        <w:rPr>
          <w:i/>
          <w:szCs w:val="22"/>
        </w:rPr>
        <w:t xml:space="preserve"> </w:t>
      </w:r>
      <w:r w:rsidR="001C17FD" w:rsidRPr="00ED42CA">
        <w:rPr>
          <w:i/>
          <w:szCs w:val="22"/>
        </w:rPr>
        <w:t xml:space="preserve">battled cancer, alcoholism, </w:t>
      </w:r>
      <w:r w:rsidR="00383406" w:rsidRPr="00ED42CA">
        <w:rPr>
          <w:i/>
          <w:szCs w:val="22"/>
        </w:rPr>
        <w:t xml:space="preserve">death of a spouse, </w:t>
      </w:r>
      <w:r w:rsidR="001C17FD" w:rsidRPr="00ED42CA">
        <w:rPr>
          <w:i/>
          <w:szCs w:val="22"/>
        </w:rPr>
        <w:t>and financial ruin</w:t>
      </w:r>
    </w:p>
    <w:p w:rsidR="00ED42CA" w:rsidRDefault="00ED42CA" w:rsidP="00302236">
      <w:pPr>
        <w:rPr>
          <w:szCs w:val="22"/>
        </w:rPr>
      </w:pPr>
    </w:p>
    <w:p w:rsidR="00ED42CA" w:rsidRPr="00ED42CA" w:rsidRDefault="00ED42CA" w:rsidP="00ED42CA">
      <w:pPr>
        <w:ind w:right="-540"/>
        <w:jc w:val="both"/>
        <w:rPr>
          <w:sz w:val="22"/>
          <w:szCs w:val="22"/>
        </w:rPr>
      </w:pPr>
      <w:r>
        <w:rPr>
          <w:sz w:val="22"/>
          <w:szCs w:val="22"/>
        </w:rPr>
        <w:t>D</w:t>
      </w:r>
      <w:r w:rsidRPr="00ED42CA">
        <w:rPr>
          <w:sz w:val="22"/>
          <w:szCs w:val="22"/>
        </w:rPr>
        <w:t xml:space="preserve">irector </w:t>
      </w:r>
      <w:r w:rsidRPr="00ED42CA">
        <w:rPr>
          <w:b/>
          <w:sz w:val="22"/>
          <w:szCs w:val="22"/>
        </w:rPr>
        <w:t>David Lynch</w:t>
      </w:r>
      <w:r w:rsidRPr="00ED42CA">
        <w:rPr>
          <w:sz w:val="22"/>
          <w:szCs w:val="22"/>
        </w:rPr>
        <w:t xml:space="preserve"> writes, “</w:t>
      </w:r>
      <w:r w:rsidRPr="005524E4">
        <w:rPr>
          <w:i/>
          <w:sz w:val="22"/>
          <w:szCs w:val="22"/>
        </w:rPr>
        <w:t>Charlotte Stewart is my kind of girl – a talented, courageous actress – a loyal friend and one who brings happiness to work.”</w:t>
      </w:r>
    </w:p>
    <w:p w:rsidR="00EE63A1" w:rsidRPr="00ED42CA" w:rsidRDefault="00EE63A1" w:rsidP="00302236">
      <w:pPr>
        <w:rPr>
          <w:szCs w:val="22"/>
        </w:rPr>
      </w:pPr>
    </w:p>
    <w:p w:rsidR="00302236" w:rsidRPr="00ED42CA" w:rsidRDefault="00302236" w:rsidP="00ED42CA">
      <w:pPr>
        <w:ind w:right="-540"/>
        <w:jc w:val="both"/>
        <w:rPr>
          <w:sz w:val="22"/>
          <w:szCs w:val="22"/>
        </w:rPr>
      </w:pPr>
      <w:r w:rsidRPr="00ED42CA">
        <w:rPr>
          <w:sz w:val="22"/>
          <w:szCs w:val="22"/>
        </w:rPr>
        <w:t xml:space="preserve">Charlotte Stewart is known by millions of fans worldwide for her role as the beloved schoolteacher Miss Beadle on the iconic TV show </w:t>
      </w:r>
      <w:r w:rsidRPr="00ED42CA">
        <w:rPr>
          <w:i/>
          <w:sz w:val="22"/>
          <w:szCs w:val="22"/>
        </w:rPr>
        <w:t>Little House on the Prairie</w:t>
      </w:r>
      <w:r w:rsidR="00EE63A1" w:rsidRPr="00ED42CA">
        <w:rPr>
          <w:sz w:val="22"/>
          <w:szCs w:val="22"/>
        </w:rPr>
        <w:t xml:space="preserve">, currently </w:t>
      </w:r>
      <w:r w:rsidR="00302FE0" w:rsidRPr="00ED42CA">
        <w:rPr>
          <w:sz w:val="22"/>
          <w:szCs w:val="22"/>
        </w:rPr>
        <w:t>broadcast in</w:t>
      </w:r>
      <w:r w:rsidR="00EE63A1" w:rsidRPr="00ED42CA">
        <w:rPr>
          <w:sz w:val="22"/>
          <w:szCs w:val="22"/>
        </w:rPr>
        <w:t xml:space="preserve"> syndication in more than 100 countries around the world</w:t>
      </w:r>
      <w:r w:rsidRPr="00ED42CA">
        <w:rPr>
          <w:sz w:val="22"/>
          <w:szCs w:val="22"/>
        </w:rPr>
        <w:t>. Here for the first time an adult cast member writes about the experience of making the show – the challenges, the joys, and the sometimes-turbulent behind-the-scenes relationships.</w:t>
      </w:r>
    </w:p>
    <w:p w:rsidR="00302236" w:rsidRPr="00ED42CA" w:rsidRDefault="00302236" w:rsidP="00ED42CA">
      <w:pPr>
        <w:ind w:right="-540"/>
        <w:jc w:val="both"/>
        <w:rPr>
          <w:sz w:val="16"/>
          <w:szCs w:val="22"/>
        </w:rPr>
      </w:pPr>
      <w:r w:rsidRPr="00ED42CA">
        <w:rPr>
          <w:sz w:val="16"/>
          <w:szCs w:val="22"/>
        </w:rPr>
        <w:t xml:space="preserve"> </w:t>
      </w:r>
    </w:p>
    <w:p w:rsidR="004B2373" w:rsidRPr="00ED42CA" w:rsidRDefault="00302236" w:rsidP="00ED42CA">
      <w:pPr>
        <w:ind w:right="-540"/>
        <w:jc w:val="both"/>
        <w:rPr>
          <w:sz w:val="22"/>
          <w:szCs w:val="22"/>
        </w:rPr>
      </w:pPr>
      <w:r w:rsidRPr="00ED42CA">
        <w:rPr>
          <w:i/>
          <w:sz w:val="22"/>
          <w:szCs w:val="22"/>
        </w:rPr>
        <w:t>LITTLE HOUSE IN THE HOLLYWOOD HILLS: A Bad Girl's Guide to Becoming Miss Beadle, Mary X, and Me</w:t>
      </w:r>
      <w:r w:rsidRPr="00ED42CA">
        <w:rPr>
          <w:sz w:val="22"/>
          <w:szCs w:val="22"/>
        </w:rPr>
        <w:t xml:space="preserve"> (</w:t>
      </w:r>
      <w:bookmarkStart w:id="0" w:name="OLE_LINK3"/>
      <w:bookmarkStart w:id="1" w:name="OLE_LINK4"/>
      <w:r w:rsidRPr="00ED42CA">
        <w:rPr>
          <w:sz w:val="22"/>
          <w:szCs w:val="22"/>
        </w:rPr>
        <w:t>Bear Manor Media</w:t>
      </w:r>
      <w:bookmarkEnd w:id="0"/>
      <w:bookmarkEnd w:id="1"/>
      <w:r w:rsidRPr="00ED42CA">
        <w:rPr>
          <w:sz w:val="22"/>
          <w:szCs w:val="22"/>
        </w:rPr>
        <w:t xml:space="preserve">) by Charlotte Stewart and Andy Demsky is the no-holds-barred, heart-breaking and ultimately joyful account of 50 years in film and television – offering a back-stage pass to Hollywood’s cocaine-fueled glory years in the 1970s – including her </w:t>
      </w:r>
      <w:r w:rsidR="002754A1" w:rsidRPr="00ED42CA">
        <w:rPr>
          <w:sz w:val="22"/>
          <w:szCs w:val="22"/>
        </w:rPr>
        <w:t xml:space="preserve">celebrated </w:t>
      </w:r>
      <w:r w:rsidRPr="00ED42CA">
        <w:rPr>
          <w:sz w:val="22"/>
          <w:szCs w:val="22"/>
        </w:rPr>
        <w:t xml:space="preserve">work with David Lynch in his cult classic film </w:t>
      </w:r>
      <w:r w:rsidRPr="00ED42CA">
        <w:rPr>
          <w:i/>
          <w:sz w:val="22"/>
          <w:szCs w:val="22"/>
        </w:rPr>
        <w:t>Eraserhead</w:t>
      </w:r>
      <w:r w:rsidRPr="00ED42CA">
        <w:rPr>
          <w:sz w:val="22"/>
          <w:szCs w:val="22"/>
        </w:rPr>
        <w:t xml:space="preserve"> as Mary X, and later in the blockbuster television show </w:t>
      </w:r>
      <w:r w:rsidRPr="00ED42CA">
        <w:rPr>
          <w:i/>
          <w:sz w:val="22"/>
          <w:szCs w:val="22"/>
        </w:rPr>
        <w:t>Twin Peaks</w:t>
      </w:r>
      <w:r w:rsidRPr="00ED42CA">
        <w:rPr>
          <w:sz w:val="22"/>
          <w:szCs w:val="22"/>
        </w:rPr>
        <w:t xml:space="preserve"> as Betty Briggs</w:t>
      </w:r>
      <w:bookmarkStart w:id="2" w:name="_GoBack"/>
      <w:bookmarkEnd w:id="2"/>
      <w:r w:rsidRPr="00ED42CA">
        <w:rPr>
          <w:sz w:val="22"/>
          <w:szCs w:val="22"/>
        </w:rPr>
        <w:t xml:space="preserve">, the eternal optimist who wore a smiley face button to Laura Palmer’s funeral. </w:t>
      </w:r>
    </w:p>
    <w:p w:rsidR="004B2373" w:rsidRPr="00ED42CA" w:rsidRDefault="004B2373" w:rsidP="00ED42CA">
      <w:pPr>
        <w:ind w:right="-540"/>
        <w:jc w:val="both"/>
        <w:rPr>
          <w:sz w:val="16"/>
          <w:szCs w:val="22"/>
        </w:rPr>
      </w:pPr>
    </w:p>
    <w:p w:rsidR="00302236" w:rsidRPr="00ED42CA" w:rsidRDefault="004B2373" w:rsidP="00ED42CA">
      <w:pPr>
        <w:ind w:right="-540"/>
        <w:jc w:val="both"/>
        <w:rPr>
          <w:sz w:val="22"/>
          <w:szCs w:val="22"/>
        </w:rPr>
      </w:pPr>
      <w:r w:rsidRPr="00ED42CA">
        <w:rPr>
          <w:i/>
          <w:sz w:val="22"/>
          <w:szCs w:val="22"/>
        </w:rPr>
        <w:t>Little House in the Hollywood Hills</w:t>
      </w:r>
      <w:r w:rsidRPr="00ED42CA">
        <w:rPr>
          <w:sz w:val="22"/>
          <w:szCs w:val="22"/>
        </w:rPr>
        <w:t xml:space="preserve"> is </w:t>
      </w:r>
      <w:r w:rsidR="00302236" w:rsidRPr="00ED42CA">
        <w:rPr>
          <w:sz w:val="22"/>
          <w:szCs w:val="22"/>
        </w:rPr>
        <w:t xml:space="preserve">a memoir of working with leading men from Jimmy Stewart and Elvis Presley to Kevin Bacon and Kyle MacLachlan. It also details off-stage </w:t>
      </w:r>
      <w:r w:rsidRPr="00ED42CA">
        <w:rPr>
          <w:sz w:val="22"/>
          <w:szCs w:val="22"/>
        </w:rPr>
        <w:t xml:space="preserve">friendships such as those with Neil Young and Joni Mitchell, as well as with relationships and </w:t>
      </w:r>
      <w:r w:rsidR="00302236" w:rsidRPr="00ED42CA">
        <w:rPr>
          <w:sz w:val="22"/>
          <w:szCs w:val="22"/>
        </w:rPr>
        <w:t>flings with some of</w:t>
      </w:r>
      <w:r w:rsidRPr="00ED42CA">
        <w:rPr>
          <w:sz w:val="22"/>
          <w:szCs w:val="22"/>
        </w:rPr>
        <w:t xml:space="preserve"> TV,</w:t>
      </w:r>
      <w:r w:rsidR="00302236" w:rsidRPr="00ED42CA">
        <w:rPr>
          <w:sz w:val="22"/>
          <w:szCs w:val="22"/>
        </w:rPr>
        <w:t xml:space="preserve"> film</w:t>
      </w:r>
      <w:r w:rsidRPr="00ED42CA">
        <w:rPr>
          <w:sz w:val="22"/>
          <w:szCs w:val="22"/>
        </w:rPr>
        <w:t>,</w:t>
      </w:r>
      <w:r w:rsidR="00302236" w:rsidRPr="00ED42CA">
        <w:rPr>
          <w:sz w:val="22"/>
          <w:szCs w:val="22"/>
        </w:rPr>
        <w:t xml:space="preserve"> and music’s biggest names including </w:t>
      </w:r>
      <w:r w:rsidRPr="00ED42CA">
        <w:rPr>
          <w:sz w:val="22"/>
          <w:szCs w:val="22"/>
        </w:rPr>
        <w:t>Jon Voight,</w:t>
      </w:r>
      <w:r w:rsidR="00302236" w:rsidRPr="00ED42CA">
        <w:rPr>
          <w:sz w:val="22"/>
          <w:szCs w:val="22"/>
        </w:rPr>
        <w:t xml:space="preserve"> Richard Dreyfuss, Victor French, Tim Considine, Bill Murray, and Jim Morrison.</w:t>
      </w:r>
    </w:p>
    <w:p w:rsidR="00302236" w:rsidRPr="00ED42CA" w:rsidRDefault="00302236" w:rsidP="00ED42CA">
      <w:pPr>
        <w:ind w:right="-540"/>
        <w:jc w:val="both"/>
        <w:rPr>
          <w:sz w:val="16"/>
          <w:szCs w:val="22"/>
        </w:rPr>
      </w:pPr>
    </w:p>
    <w:p w:rsidR="00302236" w:rsidRPr="00ED42CA" w:rsidRDefault="00302236" w:rsidP="00ED42CA">
      <w:pPr>
        <w:ind w:right="-540"/>
        <w:jc w:val="both"/>
        <w:rPr>
          <w:sz w:val="22"/>
          <w:szCs w:val="22"/>
        </w:rPr>
      </w:pPr>
      <w:r w:rsidRPr="00ED42CA">
        <w:rPr>
          <w:sz w:val="22"/>
          <w:szCs w:val="22"/>
        </w:rPr>
        <w:t>Ultimately, Charlotte’s story is of a survivor</w:t>
      </w:r>
      <w:r w:rsidR="001C17FD" w:rsidRPr="00ED42CA">
        <w:rPr>
          <w:sz w:val="22"/>
          <w:szCs w:val="22"/>
        </w:rPr>
        <w:t>. Six</w:t>
      </w:r>
      <w:r w:rsidR="00A36BE2" w:rsidRPr="00ED42CA">
        <w:rPr>
          <w:sz w:val="22"/>
          <w:szCs w:val="22"/>
        </w:rPr>
        <w:t xml:space="preserve"> years after her career-making role on </w:t>
      </w:r>
      <w:r w:rsidR="00A36BE2" w:rsidRPr="00ED42CA">
        <w:rPr>
          <w:i/>
          <w:sz w:val="22"/>
          <w:szCs w:val="22"/>
        </w:rPr>
        <w:t>Little House on the Prairie</w:t>
      </w:r>
      <w:r w:rsidR="00A36BE2" w:rsidRPr="00ED42CA">
        <w:rPr>
          <w:sz w:val="22"/>
          <w:szCs w:val="22"/>
        </w:rPr>
        <w:t xml:space="preserve"> she’d lost everything and was living on vodka and hotdogs. Yet through the darkest periods of her life – </w:t>
      </w:r>
      <w:r w:rsidRPr="00ED42CA">
        <w:rPr>
          <w:sz w:val="22"/>
          <w:szCs w:val="22"/>
        </w:rPr>
        <w:t xml:space="preserve">divorce, drug-use, cancer, </w:t>
      </w:r>
      <w:r w:rsidR="000960BB" w:rsidRPr="00ED42CA">
        <w:rPr>
          <w:sz w:val="22"/>
          <w:szCs w:val="22"/>
        </w:rPr>
        <w:t xml:space="preserve">financial ruin, </w:t>
      </w:r>
      <w:r w:rsidRPr="00ED42CA">
        <w:rPr>
          <w:sz w:val="22"/>
          <w:szCs w:val="22"/>
        </w:rPr>
        <w:t>the dea</w:t>
      </w:r>
      <w:r w:rsidR="00A36BE2" w:rsidRPr="00ED42CA">
        <w:rPr>
          <w:sz w:val="22"/>
          <w:szCs w:val="22"/>
        </w:rPr>
        <w:t>th of a spouse, and alcoholism – she never lost her humanity or sense of humor.</w:t>
      </w:r>
    </w:p>
    <w:p w:rsidR="00302236" w:rsidRPr="00ED42CA" w:rsidRDefault="00302236" w:rsidP="00ED42CA">
      <w:pPr>
        <w:ind w:right="-540"/>
        <w:jc w:val="both"/>
        <w:rPr>
          <w:sz w:val="16"/>
          <w:szCs w:val="22"/>
        </w:rPr>
      </w:pPr>
    </w:p>
    <w:p w:rsidR="00302236" w:rsidRPr="005524E4" w:rsidRDefault="00D65220" w:rsidP="00ED42CA">
      <w:pPr>
        <w:ind w:right="-540"/>
        <w:jc w:val="both"/>
        <w:rPr>
          <w:sz w:val="22"/>
          <w:szCs w:val="22"/>
        </w:rPr>
      </w:pPr>
      <w:r w:rsidRPr="005524E4">
        <w:rPr>
          <w:sz w:val="22"/>
          <w:szCs w:val="22"/>
        </w:rPr>
        <w:t>Charlotte’s Stewart’s</w:t>
      </w:r>
      <w:r w:rsidR="00302236" w:rsidRPr="005524E4">
        <w:rPr>
          <w:sz w:val="22"/>
          <w:szCs w:val="22"/>
        </w:rPr>
        <w:t xml:space="preserve"> story is far from over. She is set to reprise her role of Betty Briggs in the new </w:t>
      </w:r>
      <w:r w:rsidR="00302236" w:rsidRPr="005524E4">
        <w:rPr>
          <w:i/>
          <w:sz w:val="22"/>
          <w:szCs w:val="22"/>
        </w:rPr>
        <w:t>Twin Peaks</w:t>
      </w:r>
      <w:r w:rsidR="00302236" w:rsidRPr="005524E4">
        <w:rPr>
          <w:sz w:val="22"/>
          <w:szCs w:val="22"/>
        </w:rPr>
        <w:t xml:space="preserve"> series to be seen on Showtime in 2017. Throughout the year, she is a featured celebrity in fan events and festivals for </w:t>
      </w:r>
      <w:r w:rsidR="00302236" w:rsidRPr="005524E4">
        <w:rPr>
          <w:i/>
          <w:sz w:val="22"/>
          <w:szCs w:val="22"/>
        </w:rPr>
        <w:t>Little House on the Prairie</w:t>
      </w:r>
      <w:r w:rsidR="00302236" w:rsidRPr="005524E4">
        <w:rPr>
          <w:sz w:val="22"/>
          <w:szCs w:val="22"/>
        </w:rPr>
        <w:t xml:space="preserve"> and </w:t>
      </w:r>
      <w:r w:rsidR="00302236" w:rsidRPr="005524E4">
        <w:rPr>
          <w:i/>
          <w:sz w:val="22"/>
          <w:szCs w:val="22"/>
        </w:rPr>
        <w:t>Twin Peaks</w:t>
      </w:r>
      <w:r w:rsidR="00302236" w:rsidRPr="005524E4">
        <w:rPr>
          <w:sz w:val="22"/>
          <w:szCs w:val="22"/>
        </w:rPr>
        <w:t xml:space="preserve"> both in the U.S. and abroad. </w:t>
      </w:r>
    </w:p>
    <w:p w:rsidR="00302236" w:rsidRPr="00ED42CA" w:rsidRDefault="00302236" w:rsidP="00ED42CA">
      <w:pPr>
        <w:ind w:right="-540"/>
        <w:jc w:val="both"/>
        <w:rPr>
          <w:sz w:val="16"/>
          <w:szCs w:val="22"/>
        </w:rPr>
      </w:pPr>
    </w:p>
    <w:p w:rsidR="007679AD" w:rsidRPr="005524E4" w:rsidRDefault="00302236" w:rsidP="00ED42CA">
      <w:pPr>
        <w:ind w:right="-540"/>
        <w:jc w:val="both"/>
        <w:rPr>
          <w:sz w:val="22"/>
          <w:szCs w:val="22"/>
        </w:rPr>
      </w:pPr>
      <w:r w:rsidRPr="005524E4">
        <w:rPr>
          <w:sz w:val="22"/>
          <w:szCs w:val="22"/>
        </w:rPr>
        <w:t xml:space="preserve">Co-author Andy Demsky is a writer and journalist whose work has been published in the </w:t>
      </w:r>
      <w:r w:rsidRPr="005524E4">
        <w:rPr>
          <w:i/>
          <w:sz w:val="22"/>
          <w:szCs w:val="22"/>
        </w:rPr>
        <w:t>San Francisco Chronicle</w:t>
      </w:r>
      <w:r w:rsidRPr="005524E4">
        <w:rPr>
          <w:sz w:val="22"/>
          <w:szCs w:val="22"/>
        </w:rPr>
        <w:t xml:space="preserve">, </w:t>
      </w:r>
      <w:r w:rsidRPr="005524E4">
        <w:rPr>
          <w:i/>
          <w:sz w:val="22"/>
          <w:szCs w:val="22"/>
        </w:rPr>
        <w:t>Los Angeles Times</w:t>
      </w:r>
      <w:r w:rsidRPr="005524E4">
        <w:rPr>
          <w:sz w:val="22"/>
          <w:szCs w:val="22"/>
        </w:rPr>
        <w:t xml:space="preserve"> magazine and </w:t>
      </w:r>
      <w:r w:rsidRPr="005524E4">
        <w:rPr>
          <w:i/>
          <w:sz w:val="22"/>
          <w:szCs w:val="22"/>
        </w:rPr>
        <w:t>Better Homes &amp; Gardens</w:t>
      </w:r>
      <w:r w:rsidRPr="005524E4">
        <w:rPr>
          <w:sz w:val="22"/>
          <w:szCs w:val="22"/>
        </w:rPr>
        <w:t xml:space="preserve">, and he co-wrote Doug Shafer’s critically acclaimed memoir </w:t>
      </w:r>
      <w:r w:rsidRPr="005524E4">
        <w:rPr>
          <w:i/>
          <w:sz w:val="22"/>
          <w:szCs w:val="22"/>
        </w:rPr>
        <w:t>A Vineyard in Napa</w:t>
      </w:r>
      <w:r w:rsidRPr="005524E4">
        <w:rPr>
          <w:sz w:val="22"/>
          <w:szCs w:val="22"/>
        </w:rPr>
        <w:t>.</w:t>
      </w:r>
    </w:p>
    <w:p w:rsidR="00ED42CA" w:rsidRDefault="00ED42CA" w:rsidP="00302236">
      <w:pPr>
        <w:rPr>
          <w:sz w:val="22"/>
          <w:szCs w:val="22"/>
        </w:rPr>
      </w:pPr>
    </w:p>
    <w:p w:rsidR="00ED42CA" w:rsidRPr="005524E4" w:rsidRDefault="00ED42CA" w:rsidP="00ED42CA">
      <w:pPr>
        <w:rPr>
          <w:b/>
          <w:i/>
          <w:sz w:val="22"/>
          <w:szCs w:val="22"/>
        </w:rPr>
      </w:pPr>
      <w:bookmarkStart w:id="3" w:name="OLE_LINK7"/>
      <w:bookmarkStart w:id="4" w:name="OLE_LINK8"/>
      <w:r w:rsidRPr="005524E4">
        <w:rPr>
          <w:b/>
          <w:i/>
          <w:sz w:val="22"/>
          <w:szCs w:val="22"/>
        </w:rPr>
        <w:t xml:space="preserve">LITTLE HOUSE IN THE HOLLYWOOD HILLS: </w:t>
      </w:r>
    </w:p>
    <w:p w:rsidR="00ED42CA" w:rsidRPr="005524E4" w:rsidRDefault="00ED42CA" w:rsidP="00ED42CA">
      <w:pPr>
        <w:rPr>
          <w:rFonts w:ascii="Times" w:hAnsi="Times" w:cstheme="minorBidi"/>
          <w:b/>
          <w:color w:val="000000"/>
          <w:sz w:val="22"/>
        </w:rPr>
      </w:pPr>
      <w:r w:rsidRPr="005524E4">
        <w:rPr>
          <w:i/>
          <w:sz w:val="22"/>
          <w:szCs w:val="22"/>
        </w:rPr>
        <w:t>A Bad Girl's Guide to Becoming Miss Beadle, Mary X, and Me</w:t>
      </w:r>
      <w:r w:rsidRPr="005524E4">
        <w:rPr>
          <w:sz w:val="22"/>
          <w:szCs w:val="22"/>
        </w:rPr>
        <w:t xml:space="preserve"> </w:t>
      </w:r>
    </w:p>
    <w:p w:rsidR="00ED42CA" w:rsidRPr="005524E4" w:rsidRDefault="00ED42CA" w:rsidP="00ED42CA">
      <w:pPr>
        <w:rPr>
          <w:rFonts w:ascii="Times" w:hAnsi="Times" w:cstheme="minorBidi"/>
          <w:color w:val="000000"/>
          <w:sz w:val="22"/>
        </w:rPr>
      </w:pPr>
      <w:r w:rsidRPr="005524E4">
        <w:rPr>
          <w:rFonts w:ascii="Times" w:hAnsi="Times" w:cstheme="minorBidi"/>
          <w:color w:val="000000"/>
          <w:sz w:val="22"/>
        </w:rPr>
        <w:t>By Charlotte Stewart</w:t>
      </w:r>
    </w:p>
    <w:p w:rsidR="00ED42CA" w:rsidRPr="005524E4" w:rsidRDefault="00ED42CA" w:rsidP="00ED42CA">
      <w:pPr>
        <w:rPr>
          <w:rFonts w:ascii="Times" w:hAnsi="Times" w:cstheme="minorBidi"/>
          <w:color w:val="000000"/>
          <w:sz w:val="22"/>
        </w:rPr>
      </w:pPr>
      <w:r w:rsidRPr="005524E4">
        <w:rPr>
          <w:rFonts w:ascii="Times" w:hAnsi="Times" w:cstheme="minorBidi"/>
          <w:color w:val="000000"/>
          <w:sz w:val="22"/>
        </w:rPr>
        <w:t xml:space="preserve">Publisher: </w:t>
      </w:r>
      <w:r w:rsidRPr="005524E4">
        <w:rPr>
          <w:sz w:val="22"/>
          <w:szCs w:val="22"/>
        </w:rPr>
        <w:t>Bear Manor Media</w:t>
      </w:r>
    </w:p>
    <w:p w:rsidR="00ED42CA" w:rsidRPr="005524E4" w:rsidRDefault="00ED42CA" w:rsidP="00ED42CA">
      <w:pPr>
        <w:rPr>
          <w:rFonts w:ascii="Times" w:hAnsi="Times" w:cstheme="minorBidi"/>
          <w:color w:val="000000"/>
          <w:sz w:val="22"/>
        </w:rPr>
      </w:pPr>
      <w:r w:rsidRPr="005524E4">
        <w:rPr>
          <w:rFonts w:ascii="Times" w:hAnsi="Times" w:cstheme="minorBidi"/>
          <w:color w:val="000000"/>
          <w:sz w:val="22"/>
        </w:rPr>
        <w:t>Pub Date: June 1</w:t>
      </w:r>
      <w:r w:rsidRPr="005524E4">
        <w:rPr>
          <w:rFonts w:ascii="Times" w:hAnsi="Times" w:cstheme="minorBidi"/>
          <w:color w:val="000000"/>
          <w:sz w:val="22"/>
          <w:vertAlign w:val="superscript"/>
        </w:rPr>
        <w:t>st</w:t>
      </w:r>
      <w:r w:rsidRPr="005524E4">
        <w:rPr>
          <w:rFonts w:ascii="Times" w:hAnsi="Times" w:cstheme="minorBidi"/>
          <w:color w:val="000000"/>
          <w:sz w:val="22"/>
        </w:rPr>
        <w:t>, 2016</w:t>
      </w:r>
    </w:p>
    <w:p w:rsidR="00ED42CA" w:rsidRPr="00ED42CA" w:rsidRDefault="00ED42CA" w:rsidP="00CD5E8F">
      <w:pPr>
        <w:ind w:right="-540"/>
        <w:rPr>
          <w:rFonts w:ascii="Times" w:hAnsi="Times" w:cstheme="minorBidi"/>
          <w:color w:val="000000"/>
        </w:rPr>
      </w:pPr>
      <w:r w:rsidRPr="005524E4">
        <w:rPr>
          <w:rFonts w:ascii="Times" w:hAnsi="Times" w:cstheme="minorBidi"/>
          <w:color w:val="000000"/>
          <w:sz w:val="22"/>
        </w:rPr>
        <w:t>ISBN Hard:</w:t>
      </w:r>
      <w:r w:rsidR="00CD5E8F">
        <w:rPr>
          <w:rFonts w:ascii="Times" w:hAnsi="Times" w:cstheme="minorBidi"/>
          <w:color w:val="000000"/>
          <w:sz w:val="22"/>
        </w:rPr>
        <w:t xml:space="preserve"> </w:t>
      </w:r>
      <w:proofErr w:type="gramStart"/>
      <w:r w:rsidR="00CD5E8F">
        <w:rPr>
          <w:rFonts w:ascii="Times" w:hAnsi="Times" w:cstheme="minorBidi"/>
          <w:color w:val="000000"/>
          <w:sz w:val="22"/>
        </w:rPr>
        <w:t>1593939078</w:t>
      </w:r>
      <w:r w:rsidRPr="00ED42CA">
        <w:rPr>
          <w:rFonts w:ascii="Times" w:hAnsi="Times" w:cstheme="minorBidi"/>
          <w:color w:val="000000"/>
        </w:rPr>
        <w:t xml:space="preserve"> </w:t>
      </w:r>
      <w:r w:rsidRPr="00ED42CA">
        <w:rPr>
          <w:rFonts w:ascii="Times" w:hAnsi="Times" w:cstheme="minorBidi"/>
          <w:color w:val="0000FF"/>
          <w:sz w:val="22"/>
          <w:u w:val="single"/>
        </w:rPr>
        <w:t>http://www.bearmanormedia.com/little-house-in-the-hollywood-hills-a-bad-girls-guide-to-becoming-miss-beadle-mary-x-and-me-hardcover-edition-by-charlotte-stewart-and-andy-demsky</w:t>
      </w:r>
      <w:proofErr w:type="gramEnd"/>
    </w:p>
    <w:p w:rsidR="00ED42CA" w:rsidRPr="00ED42CA" w:rsidRDefault="00ED42CA" w:rsidP="00CD5E8F">
      <w:pPr>
        <w:ind w:right="-540"/>
        <w:rPr>
          <w:rFonts w:ascii="Times" w:hAnsi="Times" w:cstheme="minorBidi"/>
          <w:color w:val="000000"/>
        </w:rPr>
      </w:pPr>
      <w:r w:rsidRPr="005524E4">
        <w:rPr>
          <w:rFonts w:ascii="Times" w:hAnsi="Times" w:cstheme="minorBidi"/>
          <w:color w:val="000000"/>
          <w:sz w:val="22"/>
        </w:rPr>
        <w:t>ISBN Paper:</w:t>
      </w:r>
      <w:r w:rsidR="00CD5E8F">
        <w:rPr>
          <w:rFonts w:ascii="Times" w:hAnsi="Times" w:cstheme="minorBidi"/>
          <w:color w:val="000000"/>
          <w:sz w:val="22"/>
        </w:rPr>
        <w:t xml:space="preserve"> 159393906X</w:t>
      </w:r>
      <w:r w:rsidRPr="00ED42CA">
        <w:rPr>
          <w:rFonts w:ascii="Times" w:hAnsi="Times" w:cstheme="minorBidi"/>
          <w:color w:val="000000"/>
        </w:rPr>
        <w:t xml:space="preserve"> </w:t>
      </w:r>
      <w:r w:rsidRPr="00ED42CA">
        <w:rPr>
          <w:rFonts w:ascii="Times" w:hAnsi="Times" w:cstheme="minorBidi"/>
          <w:color w:val="0000FF"/>
          <w:sz w:val="22"/>
          <w:u w:val="single"/>
        </w:rPr>
        <w:t>http://www.bearmanormedia.com/little-house-in-the-hollywood-hills-a-bad-girls-guide-to-becoming-miss-beadle-mary-x-and-me-softcover-edition-by-charlotte-stewart-and-andy-demsky</w:t>
      </w:r>
    </w:p>
    <w:p w:rsidR="00ED42CA" w:rsidRPr="005524E4" w:rsidRDefault="00ED42CA" w:rsidP="00ED42CA">
      <w:pPr>
        <w:rPr>
          <w:rFonts w:ascii="Times" w:hAnsi="Times" w:cstheme="minorBidi"/>
          <w:color w:val="000000"/>
          <w:sz w:val="22"/>
        </w:rPr>
      </w:pPr>
      <w:r w:rsidRPr="005524E4">
        <w:rPr>
          <w:rFonts w:ascii="Times" w:hAnsi="Times" w:cstheme="minorBidi"/>
          <w:color w:val="000000"/>
          <w:sz w:val="22"/>
        </w:rPr>
        <w:t>Cost and Pages: $34.95 / $24.95</w:t>
      </w:r>
      <w:r w:rsidR="00CD5E8F">
        <w:rPr>
          <w:rFonts w:ascii="Times" w:hAnsi="Times" w:cstheme="minorBidi"/>
          <w:color w:val="000000"/>
          <w:sz w:val="22"/>
        </w:rPr>
        <w:t xml:space="preserve"> / 300</w:t>
      </w:r>
    </w:p>
    <w:bookmarkEnd w:id="3"/>
    <w:bookmarkEnd w:id="4"/>
    <w:p w:rsidR="00502E07" w:rsidRDefault="00502E07" w:rsidP="00ED42CA">
      <w:pPr>
        <w:rPr>
          <w:rFonts w:ascii="Times" w:hAnsi="Times" w:cstheme="minorBidi"/>
          <w:color w:val="000000"/>
        </w:rPr>
      </w:pPr>
    </w:p>
    <w:p w:rsidR="00502E07" w:rsidRDefault="005477D9" w:rsidP="005477D9">
      <w:pPr>
        <w:jc w:val="right"/>
        <w:rPr>
          <w:rFonts w:ascii="Times" w:hAnsi="Times" w:cstheme="minorBidi"/>
          <w:color w:val="000000"/>
        </w:rPr>
      </w:pPr>
      <w:r>
        <w:rPr>
          <w:rFonts w:ascii="Times" w:hAnsi="Times" w:cstheme="minorBidi"/>
          <w:color w:val="000000"/>
        </w:rPr>
        <w:t>Continued</w:t>
      </w:r>
    </w:p>
    <w:p w:rsidR="00502E07" w:rsidRPr="00502E07" w:rsidRDefault="00502E07" w:rsidP="005477D9">
      <w:pPr>
        <w:jc w:val="both"/>
        <w:rPr>
          <w:rFonts w:ascii="Times" w:hAnsi="Times" w:cstheme="minorBidi"/>
          <w:b/>
          <w:color w:val="000000"/>
        </w:rPr>
      </w:pPr>
      <w:r w:rsidRPr="00502E07">
        <w:rPr>
          <w:rFonts w:ascii="Times" w:hAnsi="Times" w:cstheme="minorBidi"/>
          <w:b/>
          <w:color w:val="000000"/>
        </w:rPr>
        <w:t>Subjects Miss Stewart can discuss:</w:t>
      </w:r>
      <w:r w:rsidR="005477D9">
        <w:rPr>
          <w:rFonts w:ascii="Times" w:hAnsi="Times" w:cstheme="minorBidi"/>
          <w:b/>
          <w:color w:val="000000"/>
        </w:rPr>
        <w:t xml:space="preserve"> Jim Morrison to Eraserhead and Little House on The Prairie with Michael Landon – Flings, Drugs, Suicide and more</w:t>
      </w:r>
    </w:p>
    <w:p w:rsidR="00502E07" w:rsidRPr="005477D9" w:rsidRDefault="00502E07" w:rsidP="005477D9">
      <w:pPr>
        <w:jc w:val="both"/>
        <w:rPr>
          <w:rFonts w:ascii="Times" w:hAnsi="Times" w:cstheme="minorBidi"/>
          <w:color w:val="000000"/>
          <w:sz w:val="16"/>
        </w:rPr>
      </w:pPr>
    </w:p>
    <w:p w:rsidR="00502E07" w:rsidRPr="00502E07" w:rsidRDefault="00502E07" w:rsidP="005477D9">
      <w:pPr>
        <w:ind w:left="810" w:right="-540" w:hanging="810"/>
        <w:jc w:val="both"/>
        <w:rPr>
          <w:rFonts w:ascii="Times" w:hAnsi="Times"/>
          <w:b/>
          <w:sz w:val="22"/>
        </w:rPr>
      </w:pPr>
      <w:r w:rsidRPr="00502E07">
        <w:rPr>
          <w:rFonts w:ascii="Times" w:hAnsi="Times"/>
          <w:b/>
          <w:sz w:val="22"/>
        </w:rPr>
        <w:t xml:space="preserve">* Disneyland (1950s) </w:t>
      </w:r>
      <w:r w:rsidRPr="00502E07">
        <w:rPr>
          <w:rFonts w:ascii="Times" w:hAnsi="Times"/>
          <w:sz w:val="22"/>
        </w:rPr>
        <w:t>“Smoking on the Jungle ride”</w:t>
      </w:r>
      <w:r w:rsidRPr="00502E07">
        <w:rPr>
          <w:rFonts w:ascii="Times" w:hAnsi="Times"/>
          <w:b/>
          <w:sz w:val="22"/>
        </w:rPr>
        <w:t xml:space="preserve"> - </w:t>
      </w:r>
      <w:r w:rsidRPr="00502E07">
        <w:rPr>
          <w:rFonts w:ascii="Times" w:hAnsi="Times"/>
          <w:sz w:val="22"/>
        </w:rPr>
        <w:t xml:space="preserve">At Christmastime, 1958, Charlotte was hired as Disneyland’s first walk-around character of Alice in Wonderland </w:t>
      </w:r>
    </w:p>
    <w:p w:rsidR="00502E07" w:rsidRPr="00502E07" w:rsidRDefault="00502E07" w:rsidP="005477D9">
      <w:pPr>
        <w:ind w:left="810" w:right="-540" w:hanging="810"/>
        <w:jc w:val="both"/>
        <w:rPr>
          <w:rFonts w:ascii="Times" w:hAnsi="Times"/>
          <w:sz w:val="16"/>
        </w:rPr>
      </w:pPr>
    </w:p>
    <w:p w:rsidR="00502E07" w:rsidRPr="00502E07" w:rsidRDefault="00502E07" w:rsidP="005477D9">
      <w:pPr>
        <w:ind w:left="810" w:right="-540" w:hanging="810"/>
        <w:jc w:val="both"/>
        <w:rPr>
          <w:rFonts w:ascii="Times" w:hAnsi="Times"/>
          <w:b/>
          <w:sz w:val="22"/>
        </w:rPr>
      </w:pPr>
      <w:r w:rsidRPr="00502E07">
        <w:rPr>
          <w:rFonts w:ascii="Times" w:hAnsi="Times"/>
          <w:b/>
          <w:sz w:val="22"/>
        </w:rPr>
        <w:t xml:space="preserve">* Abortion - </w:t>
      </w:r>
      <w:r w:rsidRPr="00502E07">
        <w:rPr>
          <w:rFonts w:ascii="Times" w:hAnsi="Times"/>
          <w:sz w:val="22"/>
        </w:rPr>
        <w:t>In about 1963 Charlotte became pregnant and opted for a grueling abortion in Mexico (before abortion was legal in the U.S. going to Tijuana was nearly the only option)</w:t>
      </w:r>
    </w:p>
    <w:p w:rsidR="00502E07" w:rsidRPr="00502E07" w:rsidRDefault="00502E07" w:rsidP="005477D9">
      <w:pPr>
        <w:ind w:left="810" w:right="-540" w:hanging="810"/>
        <w:jc w:val="both"/>
        <w:rPr>
          <w:rFonts w:ascii="Times" w:hAnsi="Times"/>
          <w:sz w:val="16"/>
        </w:rPr>
      </w:pPr>
    </w:p>
    <w:p w:rsidR="00502E07" w:rsidRPr="00502E07" w:rsidRDefault="00502E07" w:rsidP="005477D9">
      <w:pPr>
        <w:ind w:left="810" w:right="-540" w:hanging="810"/>
        <w:jc w:val="both"/>
        <w:rPr>
          <w:rFonts w:ascii="Times" w:hAnsi="Times"/>
          <w:b/>
          <w:sz w:val="22"/>
        </w:rPr>
      </w:pPr>
      <w:r w:rsidRPr="00502E07">
        <w:rPr>
          <w:rFonts w:ascii="Times" w:hAnsi="Times"/>
          <w:b/>
          <w:sz w:val="22"/>
        </w:rPr>
        <w:t xml:space="preserve">* Attempted suicide - </w:t>
      </w:r>
      <w:r w:rsidRPr="00502E07">
        <w:rPr>
          <w:rFonts w:ascii="Times" w:hAnsi="Times"/>
          <w:sz w:val="22"/>
        </w:rPr>
        <w:t xml:space="preserve">In the late 1960s, </w:t>
      </w:r>
      <w:r w:rsidR="005477D9">
        <w:rPr>
          <w:rFonts w:ascii="Times" w:hAnsi="Times"/>
          <w:sz w:val="22"/>
        </w:rPr>
        <w:t xml:space="preserve">husband Tim Considine, </w:t>
      </w:r>
      <w:r w:rsidRPr="00502E07">
        <w:rPr>
          <w:rFonts w:ascii="Times" w:hAnsi="Times"/>
          <w:sz w:val="22"/>
        </w:rPr>
        <w:t>said they should stop drinking and smoking pot. He did, she didn’t. Feeling guilty and out of control, she attempted suicide with an overdose of Miltown, a precursor to Valium.</w:t>
      </w:r>
    </w:p>
    <w:p w:rsidR="00502E07" w:rsidRPr="00502E07" w:rsidRDefault="00502E07" w:rsidP="005477D9">
      <w:pPr>
        <w:ind w:left="810" w:right="-540" w:hanging="810"/>
        <w:jc w:val="both"/>
        <w:rPr>
          <w:rFonts w:ascii="Times" w:hAnsi="Times"/>
          <w:sz w:val="16"/>
        </w:rPr>
      </w:pPr>
    </w:p>
    <w:p w:rsidR="005477D9" w:rsidRDefault="00502E07" w:rsidP="005477D9">
      <w:pPr>
        <w:ind w:left="810" w:right="-540" w:hanging="810"/>
        <w:jc w:val="both"/>
        <w:rPr>
          <w:rFonts w:ascii="Times" w:hAnsi="Times"/>
          <w:sz w:val="22"/>
        </w:rPr>
      </w:pPr>
      <w:r w:rsidRPr="00502E07">
        <w:rPr>
          <w:rFonts w:ascii="Times" w:hAnsi="Times"/>
          <w:b/>
          <w:sz w:val="22"/>
        </w:rPr>
        <w:t xml:space="preserve">* Divorce - </w:t>
      </w:r>
      <w:r w:rsidRPr="00502E07">
        <w:rPr>
          <w:rFonts w:ascii="Times" w:hAnsi="Times"/>
          <w:sz w:val="22"/>
        </w:rPr>
        <w:t>Charlotte and Tim Consid</w:t>
      </w:r>
      <w:r w:rsidR="005477D9">
        <w:rPr>
          <w:rFonts w:ascii="Times" w:hAnsi="Times"/>
          <w:sz w:val="22"/>
        </w:rPr>
        <w:t xml:space="preserve">ine divorced in the late 1960s and </w:t>
      </w:r>
      <w:r w:rsidRPr="00502E07">
        <w:rPr>
          <w:rFonts w:ascii="Times" w:hAnsi="Times"/>
          <w:sz w:val="22"/>
        </w:rPr>
        <w:t xml:space="preserve">Jordan Hahn, in the early 1980s </w:t>
      </w:r>
    </w:p>
    <w:p w:rsidR="00502E07" w:rsidRPr="00502E07" w:rsidRDefault="00502E07" w:rsidP="005477D9">
      <w:pPr>
        <w:ind w:left="810" w:right="-540" w:hanging="810"/>
        <w:jc w:val="both"/>
        <w:rPr>
          <w:rFonts w:ascii="Times" w:hAnsi="Times"/>
          <w:sz w:val="16"/>
        </w:rPr>
      </w:pPr>
    </w:p>
    <w:p w:rsidR="005477D9" w:rsidRPr="005477D9" w:rsidRDefault="00502E07" w:rsidP="005477D9">
      <w:pPr>
        <w:ind w:left="810" w:right="-540" w:hanging="810"/>
        <w:jc w:val="both"/>
        <w:rPr>
          <w:rFonts w:ascii="Times" w:hAnsi="Times"/>
          <w:b/>
          <w:sz w:val="22"/>
        </w:rPr>
      </w:pPr>
      <w:r w:rsidRPr="00502E07">
        <w:rPr>
          <w:rFonts w:ascii="Times" w:hAnsi="Times"/>
          <w:b/>
          <w:sz w:val="22"/>
        </w:rPr>
        <w:t xml:space="preserve">* Jim Morrison - </w:t>
      </w:r>
      <w:r w:rsidRPr="00502E07">
        <w:rPr>
          <w:rFonts w:ascii="Times" w:hAnsi="Times"/>
          <w:sz w:val="22"/>
        </w:rPr>
        <w:t>Charlotte befriended Jim Morrison of The Doors.</w:t>
      </w:r>
      <w:r w:rsidR="005477D9">
        <w:rPr>
          <w:rFonts w:ascii="Times" w:hAnsi="Times"/>
          <w:sz w:val="22"/>
        </w:rPr>
        <w:t xml:space="preserve"> </w:t>
      </w:r>
      <w:r w:rsidR="005477D9" w:rsidRPr="00502E07">
        <w:rPr>
          <w:rFonts w:ascii="Times" w:hAnsi="Times"/>
          <w:sz w:val="22"/>
        </w:rPr>
        <w:t>They had a drinking-buddy/friends-with-benefits relationship.</w:t>
      </w:r>
      <w:r w:rsidRPr="00502E07">
        <w:rPr>
          <w:rFonts w:ascii="Times" w:hAnsi="Times"/>
          <w:sz w:val="22"/>
        </w:rPr>
        <w:t xml:space="preserve"> Jim invited Charlotte on a road trip </w:t>
      </w:r>
      <w:r w:rsidR="005477D9">
        <w:rPr>
          <w:rFonts w:ascii="Times" w:hAnsi="Times"/>
          <w:sz w:val="22"/>
        </w:rPr>
        <w:t>and she</w:t>
      </w:r>
      <w:r w:rsidRPr="00502E07">
        <w:rPr>
          <w:rFonts w:ascii="Times" w:hAnsi="Times"/>
          <w:sz w:val="22"/>
        </w:rPr>
        <w:t xml:space="preserve"> brought along her Super 8 mm camera and for the first time reveals never-before-see footage of their trip together, taken about six months before Morrison’s death. </w:t>
      </w:r>
    </w:p>
    <w:p w:rsidR="00502E07" w:rsidRPr="00502E07" w:rsidRDefault="00502E07" w:rsidP="005477D9">
      <w:pPr>
        <w:ind w:left="810" w:right="-540" w:hanging="810"/>
        <w:jc w:val="both"/>
        <w:rPr>
          <w:rFonts w:ascii="Times" w:hAnsi="Times"/>
          <w:sz w:val="16"/>
        </w:rPr>
      </w:pPr>
    </w:p>
    <w:p w:rsidR="00502E07" w:rsidRPr="00502E07" w:rsidRDefault="00502E07" w:rsidP="005477D9">
      <w:pPr>
        <w:ind w:left="810" w:right="-540" w:hanging="810"/>
        <w:jc w:val="both"/>
        <w:rPr>
          <w:rFonts w:ascii="Times" w:hAnsi="Times"/>
          <w:b/>
          <w:sz w:val="22"/>
        </w:rPr>
      </w:pPr>
      <w:r w:rsidRPr="00502E07">
        <w:rPr>
          <w:rFonts w:ascii="Times" w:hAnsi="Times"/>
          <w:b/>
          <w:sz w:val="22"/>
        </w:rPr>
        <w:t xml:space="preserve">* Flings and relationships - </w:t>
      </w:r>
      <w:r w:rsidRPr="00502E07">
        <w:rPr>
          <w:rFonts w:ascii="Times" w:hAnsi="Times"/>
          <w:sz w:val="22"/>
        </w:rPr>
        <w:t>with Jim Morrison, Richard Beymer (</w:t>
      </w:r>
      <w:r w:rsidRPr="00502E07">
        <w:rPr>
          <w:rFonts w:ascii="Times" w:hAnsi="Times"/>
          <w:i/>
          <w:sz w:val="22"/>
        </w:rPr>
        <w:t>West Side Story/Twin Peaks</w:t>
      </w:r>
      <w:r w:rsidRPr="00502E07">
        <w:rPr>
          <w:rFonts w:ascii="Times" w:hAnsi="Times"/>
          <w:sz w:val="22"/>
        </w:rPr>
        <w:t>), Bill Murray, Jon Voight, Richard Dreyfuss, Tim Considine, Stuart Margolin (</w:t>
      </w:r>
      <w:r w:rsidRPr="00502E07">
        <w:rPr>
          <w:rFonts w:ascii="Times" w:hAnsi="Times"/>
          <w:i/>
          <w:sz w:val="22"/>
        </w:rPr>
        <w:t>Rockford Files</w:t>
      </w:r>
      <w:r w:rsidRPr="00502E07">
        <w:rPr>
          <w:rFonts w:ascii="Times" w:hAnsi="Times"/>
          <w:sz w:val="22"/>
        </w:rPr>
        <w:t>), Victor French (</w:t>
      </w:r>
      <w:r w:rsidRPr="00502E07">
        <w:rPr>
          <w:rFonts w:ascii="Times" w:hAnsi="Times"/>
          <w:i/>
          <w:sz w:val="22"/>
        </w:rPr>
        <w:t>Little House on the Prairie/Highway to Heaven</w:t>
      </w:r>
      <w:r w:rsidRPr="00502E07">
        <w:rPr>
          <w:rFonts w:ascii="Times" w:hAnsi="Times"/>
          <w:sz w:val="22"/>
        </w:rPr>
        <w:t>), Ralph Waite (</w:t>
      </w:r>
      <w:r w:rsidRPr="00502E07">
        <w:rPr>
          <w:rFonts w:ascii="Times" w:hAnsi="Times"/>
          <w:i/>
          <w:sz w:val="22"/>
        </w:rPr>
        <w:t>The Waltons</w:t>
      </w:r>
      <w:r w:rsidRPr="00502E07">
        <w:rPr>
          <w:rFonts w:ascii="Times" w:hAnsi="Times"/>
          <w:sz w:val="22"/>
        </w:rPr>
        <w:t>), Chad Everett (</w:t>
      </w:r>
      <w:r w:rsidRPr="00502E07">
        <w:rPr>
          <w:rFonts w:ascii="Times" w:hAnsi="Times"/>
          <w:i/>
          <w:sz w:val="22"/>
        </w:rPr>
        <w:t>Medical Center</w:t>
      </w:r>
      <w:r w:rsidRPr="00502E07">
        <w:rPr>
          <w:rFonts w:ascii="Times" w:hAnsi="Times"/>
          <w:sz w:val="22"/>
        </w:rPr>
        <w:t>), Michael Parks (</w:t>
      </w:r>
      <w:r w:rsidRPr="00502E07">
        <w:rPr>
          <w:rFonts w:ascii="Times" w:hAnsi="Times"/>
          <w:i/>
          <w:sz w:val="22"/>
        </w:rPr>
        <w:t>Then Came Bronson, Twin Peaks</w:t>
      </w:r>
      <w:r w:rsidRPr="00502E07">
        <w:rPr>
          <w:rFonts w:ascii="Times" w:hAnsi="Times"/>
          <w:sz w:val="22"/>
        </w:rPr>
        <w:t>), Mike Connors (</w:t>
      </w:r>
      <w:r w:rsidRPr="00502E07">
        <w:rPr>
          <w:rFonts w:ascii="Times" w:hAnsi="Times"/>
          <w:i/>
          <w:sz w:val="22"/>
        </w:rPr>
        <w:t>Mannix</w:t>
      </w:r>
      <w:r w:rsidRPr="00502E07">
        <w:rPr>
          <w:rFonts w:ascii="Times" w:hAnsi="Times"/>
          <w:sz w:val="22"/>
        </w:rPr>
        <w:t xml:space="preserve">), and Johnny Mandel (songwriter, </w:t>
      </w:r>
      <w:r w:rsidRPr="00502E07">
        <w:rPr>
          <w:rFonts w:ascii="Times" w:hAnsi="Times"/>
          <w:i/>
          <w:sz w:val="22"/>
        </w:rPr>
        <w:t>Suicide is Painless</w:t>
      </w:r>
      <w:r w:rsidRPr="00502E07">
        <w:rPr>
          <w:rFonts w:ascii="Times" w:hAnsi="Times"/>
          <w:sz w:val="22"/>
        </w:rPr>
        <w:t xml:space="preserve">), and Robert Greenfield (author, </w:t>
      </w:r>
      <w:r w:rsidRPr="00502E07">
        <w:rPr>
          <w:rFonts w:ascii="Times" w:hAnsi="Times"/>
          <w:i/>
          <w:sz w:val="22"/>
        </w:rPr>
        <w:t>S.T.P. - A Journey Through America With the Rolling Stones</w:t>
      </w:r>
      <w:r w:rsidRPr="00502E07">
        <w:rPr>
          <w:rFonts w:ascii="Times" w:hAnsi="Times"/>
          <w:sz w:val="22"/>
        </w:rPr>
        <w:t>)</w:t>
      </w:r>
    </w:p>
    <w:p w:rsidR="00502E07" w:rsidRPr="00502E07" w:rsidRDefault="00502E07" w:rsidP="005477D9">
      <w:pPr>
        <w:ind w:left="810" w:right="-540" w:hanging="810"/>
        <w:jc w:val="both"/>
        <w:rPr>
          <w:rFonts w:ascii="Times" w:hAnsi="Times"/>
          <w:sz w:val="16"/>
        </w:rPr>
      </w:pPr>
    </w:p>
    <w:p w:rsidR="00502E07" w:rsidRPr="00502E07" w:rsidRDefault="00502E07" w:rsidP="005477D9">
      <w:pPr>
        <w:ind w:left="810" w:right="-540" w:hanging="810"/>
        <w:jc w:val="both"/>
        <w:rPr>
          <w:rFonts w:ascii="Times" w:hAnsi="Times"/>
          <w:b/>
          <w:sz w:val="22"/>
        </w:rPr>
      </w:pPr>
      <w:r w:rsidRPr="00502E07">
        <w:rPr>
          <w:rFonts w:ascii="Times" w:hAnsi="Times"/>
          <w:b/>
          <w:sz w:val="22"/>
        </w:rPr>
        <w:t xml:space="preserve">* Eraserhead/David Lynch - </w:t>
      </w:r>
      <w:r w:rsidRPr="00502E07">
        <w:rPr>
          <w:rFonts w:ascii="Times" w:hAnsi="Times"/>
          <w:sz w:val="22"/>
        </w:rPr>
        <w:t xml:space="preserve">Charlotte is the only member of the cast or crew to write about the experience of making this cult classic. </w:t>
      </w:r>
    </w:p>
    <w:p w:rsidR="00502E07" w:rsidRPr="00502E07" w:rsidRDefault="00502E07" w:rsidP="005477D9">
      <w:pPr>
        <w:ind w:left="810" w:right="-540" w:hanging="810"/>
        <w:jc w:val="both"/>
        <w:rPr>
          <w:rFonts w:ascii="Times" w:hAnsi="Times"/>
          <w:sz w:val="16"/>
        </w:rPr>
      </w:pPr>
    </w:p>
    <w:p w:rsidR="00502E07" w:rsidRPr="00502E07" w:rsidRDefault="00502E07" w:rsidP="005477D9">
      <w:pPr>
        <w:ind w:left="810" w:right="-540" w:hanging="810"/>
        <w:jc w:val="both"/>
        <w:rPr>
          <w:rFonts w:ascii="Times" w:hAnsi="Times"/>
          <w:b/>
          <w:sz w:val="22"/>
        </w:rPr>
      </w:pPr>
      <w:r w:rsidRPr="00502E07">
        <w:rPr>
          <w:rFonts w:ascii="Times" w:hAnsi="Times"/>
          <w:b/>
          <w:sz w:val="22"/>
        </w:rPr>
        <w:t xml:space="preserve">* Little House on the Prairie/Michael Landon – </w:t>
      </w:r>
      <w:r w:rsidRPr="00502E07">
        <w:rPr>
          <w:rFonts w:ascii="Times" w:hAnsi="Times"/>
          <w:sz w:val="22"/>
        </w:rPr>
        <w:t>To date:</w:t>
      </w:r>
      <w:r w:rsidRPr="00502E07">
        <w:rPr>
          <w:rFonts w:ascii="Times" w:hAnsi="Times"/>
          <w:b/>
          <w:sz w:val="22"/>
        </w:rPr>
        <w:t xml:space="preserve"> </w:t>
      </w:r>
      <w:r w:rsidRPr="00502E07">
        <w:rPr>
          <w:rFonts w:ascii="Times" w:hAnsi="Times"/>
          <w:sz w:val="22"/>
        </w:rPr>
        <w:t>Charlotte is the only member of the adult cast or crew to write about the experience of making the show.</w:t>
      </w:r>
    </w:p>
    <w:p w:rsidR="00502E07" w:rsidRPr="00502E07" w:rsidRDefault="00502E07" w:rsidP="005477D9">
      <w:pPr>
        <w:ind w:left="810" w:right="-540" w:hanging="810"/>
        <w:jc w:val="both"/>
        <w:rPr>
          <w:rFonts w:ascii="Times" w:hAnsi="Times"/>
          <w:sz w:val="16"/>
        </w:rPr>
      </w:pPr>
    </w:p>
    <w:p w:rsidR="00502E07" w:rsidRPr="00502E07" w:rsidRDefault="00502E07" w:rsidP="005477D9">
      <w:pPr>
        <w:ind w:left="810" w:right="-540" w:hanging="810"/>
        <w:jc w:val="both"/>
        <w:rPr>
          <w:rFonts w:ascii="Times" w:hAnsi="Times"/>
          <w:b/>
          <w:sz w:val="22"/>
        </w:rPr>
      </w:pPr>
      <w:r w:rsidRPr="00502E07">
        <w:rPr>
          <w:rFonts w:ascii="Times" w:hAnsi="Times"/>
          <w:b/>
          <w:sz w:val="22"/>
        </w:rPr>
        <w:t xml:space="preserve">* Human Highway/Neil Young- </w:t>
      </w:r>
      <w:r w:rsidRPr="00502E07">
        <w:rPr>
          <w:rFonts w:ascii="Times" w:hAnsi="Times"/>
          <w:sz w:val="22"/>
        </w:rPr>
        <w:t xml:space="preserve">Filmed this in the early 1980s, a surreal anti-nuclear comedy written and directed by Neil Young. </w:t>
      </w:r>
      <w:r w:rsidRPr="00502E07">
        <w:rPr>
          <w:rFonts w:ascii="Times" w:hAnsi="Times"/>
          <w:i/>
          <w:sz w:val="22"/>
        </w:rPr>
        <w:t>Human Highway</w:t>
      </w:r>
      <w:r w:rsidRPr="00502E07">
        <w:rPr>
          <w:rFonts w:ascii="Times" w:hAnsi="Times"/>
          <w:sz w:val="22"/>
        </w:rPr>
        <w:t xml:space="preserve"> is being re-released to 400 theaters in a live in-theater event on Feb. 29, 2016. Also appearing in the film are Neil Young and Dennis Hopper. Charlotte and Neil Young have been friends since the early 1970s when she met him while in a relationship with his manager, Elliot Roberts.</w:t>
      </w:r>
    </w:p>
    <w:p w:rsidR="00502E07" w:rsidRPr="00502E07" w:rsidRDefault="00502E07" w:rsidP="005477D9">
      <w:pPr>
        <w:ind w:left="810" w:right="-540" w:hanging="810"/>
        <w:jc w:val="both"/>
        <w:rPr>
          <w:rFonts w:ascii="Times" w:hAnsi="Times"/>
          <w:sz w:val="16"/>
        </w:rPr>
      </w:pPr>
    </w:p>
    <w:p w:rsidR="00502E07" w:rsidRPr="00502E07" w:rsidRDefault="00502E07" w:rsidP="005477D9">
      <w:pPr>
        <w:ind w:left="810" w:right="-540" w:hanging="810"/>
        <w:jc w:val="both"/>
        <w:rPr>
          <w:rFonts w:ascii="Times" w:hAnsi="Times"/>
          <w:b/>
          <w:sz w:val="22"/>
        </w:rPr>
      </w:pPr>
      <w:r w:rsidRPr="00502E07">
        <w:rPr>
          <w:rFonts w:ascii="Times" w:hAnsi="Times"/>
          <w:b/>
          <w:sz w:val="22"/>
        </w:rPr>
        <w:t xml:space="preserve">* Twin Peaks/David Lynch - </w:t>
      </w:r>
      <w:r w:rsidRPr="00502E07">
        <w:rPr>
          <w:rFonts w:ascii="Times" w:hAnsi="Times"/>
          <w:sz w:val="22"/>
        </w:rPr>
        <w:t>Charlotte is the only member of the cast or crew to write about the experience of making the show. She is slated to reprise her character, Betty Briggs, in the Showtime’s 2017 reboot.</w:t>
      </w:r>
    </w:p>
    <w:p w:rsidR="00502E07" w:rsidRPr="00502E07" w:rsidRDefault="00502E07" w:rsidP="005477D9">
      <w:pPr>
        <w:ind w:left="810" w:right="-540" w:hanging="810"/>
        <w:jc w:val="both"/>
        <w:rPr>
          <w:rFonts w:ascii="Times" w:hAnsi="Times"/>
          <w:sz w:val="16"/>
        </w:rPr>
      </w:pPr>
    </w:p>
    <w:p w:rsidR="005477D9" w:rsidRDefault="00502E07" w:rsidP="005477D9">
      <w:pPr>
        <w:ind w:left="810" w:right="-540" w:hanging="810"/>
        <w:jc w:val="both"/>
        <w:rPr>
          <w:rFonts w:ascii="Times" w:hAnsi="Times"/>
          <w:sz w:val="22"/>
        </w:rPr>
      </w:pPr>
      <w:r w:rsidRPr="00502E07">
        <w:rPr>
          <w:rFonts w:ascii="Times" w:hAnsi="Times"/>
          <w:b/>
          <w:sz w:val="22"/>
        </w:rPr>
        <w:t xml:space="preserve">* Alcohol addiction and recovery - </w:t>
      </w:r>
      <w:r w:rsidRPr="00502E07">
        <w:rPr>
          <w:rFonts w:ascii="Times" w:hAnsi="Times"/>
          <w:sz w:val="22"/>
        </w:rPr>
        <w:t xml:space="preserve">After </w:t>
      </w:r>
      <w:r w:rsidRPr="00502E07">
        <w:rPr>
          <w:rFonts w:ascii="Times" w:hAnsi="Times"/>
          <w:i/>
          <w:sz w:val="22"/>
        </w:rPr>
        <w:t>Little House in the Prairie</w:t>
      </w:r>
      <w:r w:rsidRPr="00502E07">
        <w:rPr>
          <w:rFonts w:ascii="Times" w:hAnsi="Times"/>
          <w:sz w:val="22"/>
        </w:rPr>
        <w:t>, Charlotte sank deep into alcohol and cocaine depe</w:t>
      </w:r>
      <w:r w:rsidR="005477D9">
        <w:rPr>
          <w:rFonts w:ascii="Times" w:hAnsi="Times"/>
          <w:sz w:val="22"/>
        </w:rPr>
        <w:t xml:space="preserve">ndency and lost everything. </w:t>
      </w:r>
      <w:bookmarkStart w:id="5" w:name="OLE_LINK5"/>
      <w:bookmarkStart w:id="6" w:name="OLE_LINK6"/>
      <w:r w:rsidRPr="00502E07">
        <w:rPr>
          <w:rFonts w:ascii="Times" w:hAnsi="Times"/>
          <w:sz w:val="22"/>
        </w:rPr>
        <w:t xml:space="preserve">Too poor to buy cocaine, the woman who had played America’s most beloved schoolteacher started smoking crack and living on vodka and hotdogs. </w:t>
      </w:r>
      <w:bookmarkEnd w:id="5"/>
      <w:bookmarkEnd w:id="6"/>
      <w:r w:rsidRPr="00502E07">
        <w:rPr>
          <w:rFonts w:ascii="Times" w:hAnsi="Times"/>
          <w:sz w:val="22"/>
        </w:rPr>
        <w:t>In Aug 1984 she entered rehab</w:t>
      </w:r>
      <w:r w:rsidR="005477D9">
        <w:rPr>
          <w:rFonts w:ascii="Times" w:hAnsi="Times"/>
          <w:sz w:val="22"/>
        </w:rPr>
        <w:t xml:space="preserve"> and remained sober</w:t>
      </w:r>
      <w:r w:rsidRPr="00502E07">
        <w:rPr>
          <w:rFonts w:ascii="Times" w:hAnsi="Times"/>
          <w:sz w:val="22"/>
        </w:rPr>
        <w:t xml:space="preserve"> for 27 years</w:t>
      </w:r>
      <w:r w:rsidR="005477D9">
        <w:rPr>
          <w:rFonts w:ascii="Times" w:hAnsi="Times"/>
          <w:sz w:val="22"/>
        </w:rPr>
        <w:t>.</w:t>
      </w:r>
    </w:p>
    <w:p w:rsidR="00502E07" w:rsidRPr="00502E07" w:rsidRDefault="00502E07" w:rsidP="005477D9">
      <w:pPr>
        <w:ind w:left="810" w:right="-540" w:hanging="810"/>
        <w:jc w:val="both"/>
        <w:rPr>
          <w:rFonts w:ascii="Times" w:hAnsi="Times"/>
          <w:sz w:val="16"/>
        </w:rPr>
      </w:pPr>
    </w:p>
    <w:p w:rsidR="00502E07" w:rsidRPr="00502E07" w:rsidRDefault="00502E07" w:rsidP="005477D9">
      <w:pPr>
        <w:ind w:left="810" w:right="-540" w:hanging="810"/>
        <w:jc w:val="both"/>
        <w:rPr>
          <w:rFonts w:ascii="Times" w:hAnsi="Times"/>
          <w:b/>
          <w:sz w:val="22"/>
        </w:rPr>
      </w:pPr>
      <w:r w:rsidRPr="00502E07">
        <w:rPr>
          <w:rFonts w:ascii="Times" w:hAnsi="Times"/>
          <w:b/>
          <w:sz w:val="22"/>
        </w:rPr>
        <w:t xml:space="preserve">* Breast cancer - </w:t>
      </w:r>
      <w:r w:rsidRPr="00502E07">
        <w:rPr>
          <w:rFonts w:ascii="Times" w:hAnsi="Times"/>
          <w:sz w:val="22"/>
        </w:rPr>
        <w:t>In early 1991 Charlotte two cancer surgeries – weeks apart – to remove a malignancy in her right breast, along with surrounding breast tissue, and the lymph nodes under her arms. After six weeks of radiation, has been cancer free.</w:t>
      </w:r>
    </w:p>
    <w:p w:rsidR="00502E07" w:rsidRPr="00502E07" w:rsidRDefault="00502E07" w:rsidP="005477D9">
      <w:pPr>
        <w:ind w:left="810" w:right="-540" w:hanging="810"/>
        <w:jc w:val="both"/>
        <w:rPr>
          <w:rFonts w:ascii="Times" w:hAnsi="Times"/>
          <w:sz w:val="16"/>
        </w:rPr>
      </w:pPr>
    </w:p>
    <w:p w:rsidR="00502E07" w:rsidRPr="00502E07" w:rsidRDefault="00502E07" w:rsidP="005477D9">
      <w:pPr>
        <w:ind w:left="810" w:right="-540" w:hanging="810"/>
        <w:jc w:val="both"/>
        <w:rPr>
          <w:rFonts w:ascii="Times" w:hAnsi="Times"/>
          <w:b/>
          <w:sz w:val="22"/>
        </w:rPr>
      </w:pPr>
      <w:r w:rsidRPr="00502E07">
        <w:rPr>
          <w:rFonts w:ascii="Times" w:hAnsi="Times"/>
          <w:b/>
          <w:sz w:val="22"/>
        </w:rPr>
        <w:t xml:space="preserve">* Death of a spouse - </w:t>
      </w:r>
      <w:r w:rsidRPr="00502E07">
        <w:rPr>
          <w:rFonts w:ascii="Times" w:hAnsi="Times"/>
          <w:sz w:val="22"/>
        </w:rPr>
        <w:t>Charlotte became the caretaker of</w:t>
      </w:r>
      <w:r w:rsidR="005477D9">
        <w:rPr>
          <w:rFonts w:ascii="Times" w:hAnsi="Times"/>
          <w:sz w:val="22"/>
        </w:rPr>
        <w:t xml:space="preserve"> her third husband, David Banks</w:t>
      </w:r>
      <w:r w:rsidRPr="00502E07">
        <w:rPr>
          <w:rFonts w:ascii="Times" w:hAnsi="Times"/>
          <w:sz w:val="22"/>
        </w:rPr>
        <w:t>. He died a devastating death at home with Charlotte at his side in 2012.</w:t>
      </w:r>
    </w:p>
    <w:p w:rsidR="00502E07" w:rsidRPr="00502E07" w:rsidRDefault="00502E07" w:rsidP="005477D9">
      <w:pPr>
        <w:ind w:left="810" w:right="-540" w:hanging="810"/>
        <w:jc w:val="both"/>
        <w:rPr>
          <w:rFonts w:ascii="Times" w:hAnsi="Times"/>
          <w:sz w:val="16"/>
        </w:rPr>
      </w:pPr>
    </w:p>
    <w:p w:rsidR="00502E07" w:rsidRPr="00502E07" w:rsidRDefault="00502E07" w:rsidP="005477D9">
      <w:pPr>
        <w:ind w:left="810" w:right="-540" w:hanging="810"/>
        <w:jc w:val="both"/>
        <w:rPr>
          <w:rFonts w:ascii="Times" w:hAnsi="Times"/>
          <w:sz w:val="22"/>
        </w:rPr>
      </w:pPr>
      <w:r w:rsidRPr="00502E07">
        <w:rPr>
          <w:rFonts w:ascii="Times" w:hAnsi="Times"/>
          <w:sz w:val="22"/>
        </w:rPr>
        <w:t xml:space="preserve">* </w:t>
      </w:r>
      <w:r w:rsidRPr="00502E07">
        <w:rPr>
          <w:rFonts w:ascii="Times" w:hAnsi="Times"/>
          <w:b/>
          <w:sz w:val="22"/>
        </w:rPr>
        <w:t>Currently</w:t>
      </w:r>
      <w:r w:rsidRPr="00502E07">
        <w:rPr>
          <w:rFonts w:ascii="Times" w:hAnsi="Times"/>
          <w:sz w:val="22"/>
        </w:rPr>
        <w:t xml:space="preserve"> - </w:t>
      </w:r>
      <w:r w:rsidRPr="00502E07">
        <w:rPr>
          <w:rFonts w:ascii="Times" w:hAnsi="Times"/>
          <w:i/>
          <w:sz w:val="22"/>
        </w:rPr>
        <w:t>Twin Peaks</w:t>
      </w:r>
      <w:r w:rsidRPr="00502E07">
        <w:rPr>
          <w:rFonts w:ascii="Times" w:hAnsi="Times"/>
          <w:sz w:val="22"/>
        </w:rPr>
        <w:t xml:space="preserve">. Charlotte has recently filmed scenes for the reboot to </w:t>
      </w:r>
      <w:r w:rsidRPr="00502E07">
        <w:rPr>
          <w:rFonts w:ascii="Times" w:hAnsi="Times"/>
          <w:i/>
          <w:sz w:val="22"/>
        </w:rPr>
        <w:t>Twin Peaks</w:t>
      </w:r>
      <w:r w:rsidRPr="00502E07">
        <w:rPr>
          <w:rFonts w:ascii="Times" w:hAnsi="Times"/>
          <w:sz w:val="22"/>
        </w:rPr>
        <w:t xml:space="preserve"> set for release on Showtime in 2017.  </w:t>
      </w:r>
      <w:r w:rsidRPr="00502E07">
        <w:rPr>
          <w:rFonts w:ascii="Times" w:hAnsi="Times"/>
          <w:i/>
          <w:sz w:val="22"/>
        </w:rPr>
        <w:t>Human Highway</w:t>
      </w:r>
      <w:r w:rsidRPr="00502E07">
        <w:rPr>
          <w:rFonts w:ascii="Times" w:hAnsi="Times"/>
          <w:sz w:val="22"/>
        </w:rPr>
        <w:t xml:space="preserve">. Filmed this in the early 1980s, a surreal anti-nuclear comedy written and directed by Neil Young. </w:t>
      </w:r>
      <w:r w:rsidRPr="00502E07">
        <w:rPr>
          <w:rFonts w:ascii="Times" w:hAnsi="Times"/>
          <w:i/>
          <w:sz w:val="22"/>
        </w:rPr>
        <w:t>Human Highway</w:t>
      </w:r>
      <w:r w:rsidRPr="00502E07">
        <w:rPr>
          <w:rFonts w:ascii="Times" w:hAnsi="Times"/>
          <w:sz w:val="22"/>
        </w:rPr>
        <w:t xml:space="preserve"> is being re-released to 400 theaters in a live in-theater event on Feb. 29, 2016. Stars include Neil Young, Dennis Hopper and the band Devo.</w:t>
      </w:r>
    </w:p>
    <w:p w:rsidR="00ED42CA" w:rsidRPr="005477D9" w:rsidRDefault="00ED42CA" w:rsidP="005477D9">
      <w:pPr>
        <w:jc w:val="both"/>
        <w:rPr>
          <w:rFonts w:ascii="Times" w:hAnsi="Times" w:cstheme="minorBidi"/>
          <w:color w:val="000000"/>
          <w:sz w:val="16"/>
        </w:rPr>
      </w:pPr>
    </w:p>
    <w:p w:rsidR="00A36BE2" w:rsidRPr="004B2373" w:rsidRDefault="00A36BE2" w:rsidP="005477D9">
      <w:pPr>
        <w:jc w:val="center"/>
        <w:rPr>
          <w:sz w:val="22"/>
          <w:szCs w:val="22"/>
        </w:rPr>
      </w:pPr>
      <w:r w:rsidRPr="004B2373">
        <w:rPr>
          <w:sz w:val="22"/>
          <w:szCs w:val="22"/>
        </w:rPr>
        <w:t>###</w:t>
      </w:r>
    </w:p>
    <w:sectPr w:rsidR="00A36BE2" w:rsidRPr="004B2373" w:rsidSect="00ED42CA">
      <w:pgSz w:w="12240" w:h="15840"/>
      <w:pgMar w:top="619" w:right="1440" w:bottom="619" w:left="1440" w:gutter="0"/>
      <w:printerSettings r:id="rId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3000000" w:usb1="00000000" w:usb2="00000000" w:usb3="00000000" w:csb0="00000001" w:csb1="00000000"/>
  </w:font>
  <w:font w:name="ＭＳ 明朝">
    <w:charset w:val="4E"/>
    <w:family w:val="auto"/>
    <w:pitch w:val="variable"/>
    <w:sig w:usb0="01000000" w:usb1="00000000" w:usb2="07040001" w:usb3="00000000" w:csb0="00020000" w:csb1="00000000"/>
  </w:font>
  <w:font w:name="Courier New">
    <w:panose1 w:val="02070309020205020404"/>
    <w:charset w:val="00"/>
    <w:family w:val="auto"/>
    <w:pitch w:val="variable"/>
    <w:sig w:usb0="03000000" w:usb1="00000000" w:usb2="00000000" w:usb3="00000000" w:csb0="00000001" w:csb1="00000000"/>
  </w:font>
  <w:font w:name="Wingdings">
    <w:panose1 w:val="05020102010804080708"/>
    <w:charset w:val="02"/>
    <w:family w:val="auto"/>
    <w:pitch w:val="variable"/>
    <w:sig w:usb0="00000000" w:usb1="00000000" w:usb2="00000100" w:usb3="00000000" w:csb0="80000000" w:csb1="00000000"/>
  </w:font>
  <w:font w:name="Symbol">
    <w:panose1 w:val="02000500000000000000"/>
    <w:charset w:val="02"/>
    <w:family w:val="auto"/>
    <w:pitch w:val="variable"/>
    <w:sig w:usb0="00000000" w:usb1="00000000" w:usb2="00000100" w:usb3="00000000" w:csb0="80000000" w:csb1="00000000"/>
  </w:font>
  <w:font w:name="Times">
    <w:panose1 w:val="02000500000000000000"/>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ＭＳ ゴシック">
    <w:charset w:val="4E"/>
    <w:family w:val="auto"/>
    <w:pitch w:val="variable"/>
    <w:sig w:usb0="01000000" w:usb1="00000000" w:usb2="07040001" w:usb3="00000000" w:csb0="00020000" w:csb1="00000000"/>
  </w:font>
  <w:font w:name="Calibri">
    <w:panose1 w:val="020F050202020403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056FD8"/>
    <w:multiLevelType w:val="hybridMultilevel"/>
    <w:tmpl w:val="1B0CDC54"/>
    <w:lvl w:ilvl="0" w:tplc="20AE209A">
      <w:start w:val="50"/>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compat>
    <w:useFELayout/>
  </w:compat>
  <w:rsids>
    <w:rsidRoot w:val="00302236"/>
    <w:rsid w:val="00053A24"/>
    <w:rsid w:val="000960BB"/>
    <w:rsid w:val="0011129A"/>
    <w:rsid w:val="001C17FD"/>
    <w:rsid w:val="002754A1"/>
    <w:rsid w:val="00302236"/>
    <w:rsid w:val="00302FE0"/>
    <w:rsid w:val="00383406"/>
    <w:rsid w:val="004B2373"/>
    <w:rsid w:val="004F5236"/>
    <w:rsid w:val="00502E07"/>
    <w:rsid w:val="005477D9"/>
    <w:rsid w:val="005524E4"/>
    <w:rsid w:val="007679AD"/>
    <w:rsid w:val="008B0EBB"/>
    <w:rsid w:val="00964874"/>
    <w:rsid w:val="00A36BE2"/>
    <w:rsid w:val="00B1482E"/>
    <w:rsid w:val="00CD5E8F"/>
    <w:rsid w:val="00D65220"/>
    <w:rsid w:val="00DE5066"/>
    <w:rsid w:val="00E56B38"/>
    <w:rsid w:val="00ED42CA"/>
    <w:rsid w:val="00EE63A1"/>
    <w:rsid w:val="00EF0AF3"/>
    <w:rsid w:val="00FB2E91"/>
  </w:rsids>
  <m:mathPr>
    <m:mathFont m:val="@ＭＳ ゴシック"/>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29A"/>
    <w:rPr>
      <w:lang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ED42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printerSettings" Target="printerSettings/printerSettings1.bin"/><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1049</Words>
  <Characters>5984</Characters>
  <Application>Microsoft Macintosh Word</Application>
  <DocSecurity>0</DocSecurity>
  <Lines>49</Lines>
  <Paragraphs>11</Paragraphs>
  <ScaleCrop>false</ScaleCrop>
  <Company>Microsoft</Company>
  <LinksUpToDate>false</LinksUpToDate>
  <CharactersWithSpaces>7348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Conrad Demsky</dc:creator>
  <cp:lastModifiedBy>Harlan Boll</cp:lastModifiedBy>
  <cp:revision>7</cp:revision>
  <dcterms:created xsi:type="dcterms:W3CDTF">2016-01-29T16:52:00Z</dcterms:created>
  <dcterms:modified xsi:type="dcterms:W3CDTF">2016-03-04T01:28:00Z</dcterms:modified>
</cp:coreProperties>
</file>